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234E" w14:textId="6E288F11" w:rsidR="00226312" w:rsidRPr="000C1130" w:rsidRDefault="00226312" w:rsidP="000C1130">
      <w:pPr>
        <w:pStyle w:val="NoSpacing"/>
        <w:tabs>
          <w:tab w:val="left" w:pos="810"/>
        </w:tabs>
        <w:spacing w:line="276" w:lineRule="auto"/>
      </w:pPr>
      <w:r>
        <w:rPr>
          <w:b/>
        </w:rPr>
        <w:t>To:</w:t>
      </w:r>
      <w:r w:rsidR="000C1130">
        <w:rPr>
          <w:b/>
        </w:rPr>
        <w:tab/>
      </w:r>
      <w:r w:rsidR="000C1130">
        <w:t>Members of the Delaware State Clearinghouse Committee</w:t>
      </w:r>
    </w:p>
    <w:p w14:paraId="5CB991B3" w14:textId="24F53746" w:rsidR="00226312" w:rsidRPr="000C1130" w:rsidRDefault="00226312" w:rsidP="000C1130">
      <w:pPr>
        <w:pStyle w:val="NoSpacing"/>
        <w:tabs>
          <w:tab w:val="left" w:pos="810"/>
        </w:tabs>
        <w:spacing w:line="276" w:lineRule="auto"/>
      </w:pPr>
      <w:r>
        <w:rPr>
          <w:b/>
        </w:rPr>
        <w:t>From:</w:t>
      </w:r>
      <w:r w:rsidR="000C1130">
        <w:rPr>
          <w:b/>
        </w:rPr>
        <w:tab/>
      </w:r>
      <w:r w:rsidR="000C1130" w:rsidRPr="00F25230">
        <w:t>[Insert Department Name]</w:t>
      </w:r>
    </w:p>
    <w:p w14:paraId="5C96E083" w14:textId="29B585BF" w:rsidR="00226312" w:rsidRPr="000C1130" w:rsidRDefault="00226312" w:rsidP="000C1130">
      <w:pPr>
        <w:pStyle w:val="NoSpacing"/>
        <w:tabs>
          <w:tab w:val="left" w:pos="810"/>
        </w:tabs>
        <w:spacing w:line="276" w:lineRule="auto"/>
      </w:pPr>
      <w:r>
        <w:rPr>
          <w:b/>
        </w:rPr>
        <w:t>Date:</w:t>
      </w:r>
      <w:r w:rsidR="000C1130">
        <w:rPr>
          <w:b/>
        </w:rPr>
        <w:tab/>
      </w:r>
      <w:r w:rsidR="000C1130">
        <w:t>[</w:t>
      </w:r>
      <w:r w:rsidR="000C1130" w:rsidRPr="00F25230">
        <w:t>Insert Date]</w:t>
      </w:r>
    </w:p>
    <w:p w14:paraId="29F68E2F" w14:textId="23FD88FF" w:rsidR="00226312" w:rsidRPr="00226312" w:rsidRDefault="00FA2C0B" w:rsidP="000C1130">
      <w:pPr>
        <w:pStyle w:val="NoSpacing"/>
        <w:pBdr>
          <w:bottom w:val="single" w:sz="4" w:space="1" w:color="auto"/>
        </w:pBdr>
        <w:tabs>
          <w:tab w:val="left" w:pos="810"/>
        </w:tabs>
        <w:spacing w:line="276" w:lineRule="auto"/>
        <w:rPr>
          <w:b/>
        </w:rPr>
      </w:pPr>
      <w:r w:rsidRPr="00226312">
        <w:rPr>
          <w:b/>
        </w:rPr>
        <w:t>SAI #</w:t>
      </w:r>
      <w:r w:rsidR="00D6148E" w:rsidRPr="00226312">
        <w:rPr>
          <w:b/>
        </w:rPr>
        <w:t xml:space="preserve"> </w:t>
      </w:r>
      <w:r w:rsidR="00226312" w:rsidRPr="00226312">
        <w:rPr>
          <w:b/>
        </w:rPr>
        <w:tab/>
      </w:r>
      <w:r w:rsidR="000C1130" w:rsidRPr="000C1130">
        <w:t>[</w:t>
      </w:r>
      <w:r w:rsidR="000C1130" w:rsidRPr="00F25230">
        <w:t>Insert SAI#]</w:t>
      </w:r>
    </w:p>
    <w:p w14:paraId="7E2405A9" w14:textId="77777777" w:rsidR="00226312" w:rsidRDefault="00226312" w:rsidP="00226312">
      <w:pPr>
        <w:pStyle w:val="NoSpacing"/>
        <w:tabs>
          <w:tab w:val="left" w:pos="900"/>
        </w:tabs>
        <w:rPr>
          <w:b/>
        </w:rPr>
      </w:pPr>
    </w:p>
    <w:p w14:paraId="12D479C4" w14:textId="4031C95F" w:rsidR="0056468F" w:rsidRDefault="00FA2C0B" w:rsidP="000C1130">
      <w:pPr>
        <w:pStyle w:val="NoSpacing"/>
        <w:tabs>
          <w:tab w:val="left" w:pos="900"/>
        </w:tabs>
      </w:pPr>
      <w:r w:rsidRPr="00226312">
        <w:rPr>
          <w:b/>
        </w:rPr>
        <w:t>Request</w:t>
      </w:r>
      <w:r w:rsidR="00226312">
        <w:tab/>
      </w:r>
    </w:p>
    <w:p w14:paraId="3DD5BD73" w14:textId="17723128" w:rsidR="00FA2C0B" w:rsidRPr="00F856A2" w:rsidRDefault="00226312" w:rsidP="000C1130">
      <w:pPr>
        <w:pStyle w:val="NoSpacing"/>
        <w:tabs>
          <w:tab w:val="left" w:pos="900"/>
        </w:tabs>
      </w:pPr>
      <w:r>
        <w:t>Pursuant to Title 29, Chapter 64, § 6404(e)(2</w:t>
      </w:r>
      <w:r w:rsidRPr="00F25230">
        <w:t>), [</w:t>
      </w:r>
      <w:r w:rsidR="000C1130" w:rsidRPr="00F25230">
        <w:t xml:space="preserve">Insert </w:t>
      </w:r>
      <w:r w:rsidRPr="00F25230">
        <w:t>Department Name] is requesting to switch fund</w:t>
      </w:r>
      <w:r w:rsidR="00B15B95" w:rsidRPr="00F25230">
        <w:t xml:space="preserve"> [Insert Total Number of BPs]</w:t>
      </w:r>
      <w:r w:rsidRPr="00F25230">
        <w:t xml:space="preserve"> Budget Position(s)</w:t>
      </w:r>
      <w:r w:rsidR="00B15B95" w:rsidRPr="00F25230">
        <w:t>,</w:t>
      </w:r>
      <w:r w:rsidRPr="00F25230">
        <w:t xml:space="preserve"> [Insert BP #s</w:t>
      </w:r>
      <w:r w:rsidR="000C1130" w:rsidRPr="00F25230">
        <w:t xml:space="preserve"> and BP titles</w:t>
      </w:r>
      <w:r w:rsidRPr="00F25230">
        <w:t>]</w:t>
      </w:r>
      <w:r w:rsidR="000C1130" w:rsidRPr="00F25230">
        <w:t xml:space="preserve"> from [Insert Fund Type] to </w:t>
      </w:r>
      <w:r w:rsidR="000C1130" w:rsidRPr="00F25230">
        <w:t>[</w:t>
      </w:r>
      <w:r w:rsidR="000C1130" w:rsidRPr="00F25230">
        <w:t xml:space="preserve">Insert </w:t>
      </w:r>
      <w:r w:rsidR="000C1130" w:rsidRPr="00F25230">
        <w:t>Fund Type]</w:t>
      </w:r>
      <w:r w:rsidR="000C1130" w:rsidRPr="00F25230">
        <w:t xml:space="preserve"> to support the [Insert Grant Name].</w:t>
      </w:r>
    </w:p>
    <w:p w14:paraId="4BD1C210" w14:textId="77777777" w:rsidR="00FA2C0B" w:rsidRPr="00F856A2" w:rsidRDefault="00FA2C0B" w:rsidP="00226312">
      <w:pPr>
        <w:pStyle w:val="NoSpacing"/>
      </w:pPr>
    </w:p>
    <w:p w14:paraId="490EBF1F" w14:textId="6C1998C4" w:rsidR="00FA2C0B" w:rsidRPr="00E3548D" w:rsidRDefault="000C1130" w:rsidP="00E3548D">
      <w:pPr>
        <w:pStyle w:val="NoSpacing"/>
        <w:jc w:val="center"/>
        <w:rPr>
          <w:b/>
          <w:u w:val="single"/>
        </w:rPr>
      </w:pPr>
      <w:r w:rsidRPr="00E3548D">
        <w:rPr>
          <w:b/>
          <w:u w:val="single"/>
        </w:rPr>
        <w:t>Proposal for Clearinghouse Review</w:t>
      </w:r>
    </w:p>
    <w:p w14:paraId="70D2C89E" w14:textId="5166280F" w:rsidR="00B15B95" w:rsidRDefault="00B15B95" w:rsidP="00226312">
      <w:pPr>
        <w:pStyle w:val="NoSpacing"/>
      </w:pPr>
    </w:p>
    <w:p w14:paraId="571B9CDE" w14:textId="77777777" w:rsidR="00B15B95" w:rsidRPr="001B14B1" w:rsidRDefault="00B15B95" w:rsidP="00226312">
      <w:pPr>
        <w:pStyle w:val="NoSpacing"/>
        <w:sectPr w:rsidR="00B15B95" w:rsidRPr="001B14B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B196DE" w14:textId="1AE31D89" w:rsidR="001B14B1" w:rsidRPr="001718E4" w:rsidRDefault="001718E4" w:rsidP="00171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Current (Moving F</w:t>
      </w:r>
      <w:r w:rsidR="001B14B1" w:rsidRPr="001718E4">
        <w:rPr>
          <w:b/>
        </w:rPr>
        <w:t>rom)</w:t>
      </w:r>
    </w:p>
    <w:p w14:paraId="69901101" w14:textId="2995F2E4" w:rsidR="00F86FC8" w:rsidRDefault="00F86FC8" w:rsidP="005646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</w:pPr>
      <w:r>
        <w:t>SAI#:</w:t>
      </w:r>
      <w:r>
        <w:tab/>
        <w:t>[Insert SAI#]</w:t>
      </w:r>
    </w:p>
    <w:p w14:paraId="698BAA77" w14:textId="58D2F76A" w:rsidR="0056468F" w:rsidRDefault="0056468F" w:rsidP="005646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</w:pPr>
      <w:r>
        <w:t>Funding:</w:t>
      </w:r>
      <w:r>
        <w:tab/>
        <w:t>[Insert Funding Ratio]</w:t>
      </w:r>
    </w:p>
    <w:p w14:paraId="5CF7ED54" w14:textId="2B9AB7D8" w:rsidR="001B14B1" w:rsidRDefault="00B15B95" w:rsidP="005646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</w:pPr>
      <w:r>
        <w:t>BP#:</w:t>
      </w:r>
      <w:r w:rsidR="00E720EA">
        <w:tab/>
        <w:t>[Insert BP Number]</w:t>
      </w:r>
    </w:p>
    <w:p w14:paraId="5145B55E" w14:textId="01E30456" w:rsidR="00E3548D" w:rsidRDefault="00E3548D" w:rsidP="005646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</w:pPr>
      <w:r>
        <w:t>IPU:</w:t>
      </w:r>
      <w:r>
        <w:tab/>
      </w:r>
      <w:r>
        <w:t>[</w:t>
      </w:r>
      <w:r>
        <w:t>Insert IPU</w:t>
      </w:r>
      <w:r>
        <w:t xml:space="preserve"> Title]</w:t>
      </w:r>
    </w:p>
    <w:p w14:paraId="17D36020" w14:textId="048DDC36" w:rsidR="001B14B1" w:rsidRDefault="00B15B95" w:rsidP="005646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</w:pPr>
      <w:r>
        <w:t>Title:</w:t>
      </w:r>
      <w:r w:rsidR="00E720EA">
        <w:tab/>
        <w:t>[Insert BP Title]</w:t>
      </w:r>
    </w:p>
    <w:p w14:paraId="703E0A86" w14:textId="7ED3D7B6" w:rsidR="001B14B1" w:rsidRDefault="00B15B95" w:rsidP="005646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</w:pPr>
      <w:r>
        <w:t>Grade:</w:t>
      </w:r>
      <w:r w:rsidR="00E720EA">
        <w:tab/>
        <w:t>[Insert Grade]</w:t>
      </w:r>
    </w:p>
    <w:p w14:paraId="27889B4D" w14:textId="77777777" w:rsidR="001D321B" w:rsidRDefault="001D321B" w:rsidP="001B14B1">
      <w:pPr>
        <w:pStyle w:val="NoSpacing"/>
        <w:jc w:val="center"/>
        <w:rPr>
          <w:u w:val="single"/>
        </w:rPr>
      </w:pPr>
    </w:p>
    <w:p w14:paraId="51B16B9C" w14:textId="54556FC1" w:rsidR="001B14B1" w:rsidRPr="001718E4" w:rsidRDefault="001718E4" w:rsidP="00171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Proposed (Moving T</w:t>
      </w:r>
      <w:r w:rsidR="001B14B1" w:rsidRPr="001718E4">
        <w:rPr>
          <w:b/>
        </w:rPr>
        <w:t>o)</w:t>
      </w:r>
    </w:p>
    <w:p w14:paraId="011F17CA" w14:textId="77777777" w:rsidR="00F86FC8" w:rsidRDefault="00F86FC8" w:rsidP="005646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</w:pPr>
      <w:r>
        <w:t>SAI#:</w:t>
      </w:r>
      <w:r>
        <w:tab/>
      </w:r>
      <w:r>
        <w:t>[Insert SAI#]</w:t>
      </w:r>
    </w:p>
    <w:p w14:paraId="5661D9CD" w14:textId="14DF2F71" w:rsidR="0056468F" w:rsidRDefault="0056468F" w:rsidP="005646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</w:pPr>
      <w:r>
        <w:t>Funding:</w:t>
      </w:r>
      <w:r>
        <w:tab/>
        <w:t>[Insert Funding Ratio]</w:t>
      </w:r>
    </w:p>
    <w:p w14:paraId="4303889D" w14:textId="2E177EA2" w:rsidR="001D321B" w:rsidRDefault="001D321B" w:rsidP="005646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</w:pPr>
      <w:r>
        <w:t>BP#:</w:t>
      </w:r>
      <w:r w:rsidR="00E720EA">
        <w:tab/>
      </w:r>
      <w:r w:rsidR="00E720EA">
        <w:t>[Insert BP Number]</w:t>
      </w:r>
    </w:p>
    <w:p w14:paraId="3B01BFE2" w14:textId="610CF664" w:rsidR="00E3548D" w:rsidRDefault="00E3548D" w:rsidP="005646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</w:pPr>
      <w:r>
        <w:t>IPU:</w:t>
      </w:r>
      <w:r w:rsidRPr="00E3548D">
        <w:t xml:space="preserve"> </w:t>
      </w:r>
      <w:r>
        <w:tab/>
      </w:r>
      <w:r>
        <w:t>[Insert IPU Title]</w:t>
      </w:r>
    </w:p>
    <w:p w14:paraId="799CBF81" w14:textId="7798C670" w:rsidR="001D321B" w:rsidRDefault="001D321B" w:rsidP="005646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</w:pPr>
      <w:r>
        <w:t>Title:</w:t>
      </w:r>
      <w:r w:rsidR="00E720EA">
        <w:tab/>
      </w:r>
      <w:r w:rsidR="00E720EA">
        <w:t>[Insert BP Title]</w:t>
      </w:r>
    </w:p>
    <w:p w14:paraId="0D6BBB37" w14:textId="1345932D" w:rsidR="001D321B" w:rsidRDefault="001D321B" w:rsidP="005646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</w:pPr>
      <w:r>
        <w:t>Grade:</w:t>
      </w:r>
      <w:r w:rsidR="00E720EA">
        <w:tab/>
      </w:r>
      <w:r w:rsidR="00E720EA">
        <w:t>[Insert Grade]</w:t>
      </w:r>
    </w:p>
    <w:p w14:paraId="728F3981" w14:textId="77777777" w:rsidR="001B14B1" w:rsidRDefault="001B14B1" w:rsidP="00226312">
      <w:pPr>
        <w:pStyle w:val="NoSpacing"/>
      </w:pPr>
    </w:p>
    <w:p w14:paraId="4C040603" w14:textId="77777777" w:rsidR="001B14B1" w:rsidRDefault="001B14B1" w:rsidP="00226312">
      <w:pPr>
        <w:pStyle w:val="NoSpacing"/>
        <w:sectPr w:rsidR="001B14B1" w:rsidSect="001B14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7D6DBB" w14:textId="196ED4D6" w:rsidR="00B9182A" w:rsidRPr="00B9182A" w:rsidRDefault="0056468F" w:rsidP="00226312">
      <w:pPr>
        <w:pStyle w:val="NoSpacing"/>
        <w:rPr>
          <w:b/>
          <w:noProof/>
        </w:rPr>
      </w:pPr>
      <w:r>
        <w:rPr>
          <w:b/>
          <w:noProof/>
        </w:rPr>
        <w:t>Analysis</w:t>
      </w:r>
    </w:p>
    <w:p w14:paraId="04D67385" w14:textId="77777777" w:rsidR="00B9182A" w:rsidRDefault="00B9182A" w:rsidP="00226312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Include proposed personnel costs or savings. Be sure to include all pertinant OEC rates and use the average cost of healthcare provided in the Budget Guidelines; the FY 20 healthcare cost is $15,013.</w:t>
      </w:r>
    </w:p>
    <w:p w14:paraId="5122A3A5" w14:textId="18D9173F" w:rsidR="00B9182A" w:rsidRDefault="0056468F" w:rsidP="00B9182A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 xml:space="preserve">Be sure to account for any </w:t>
      </w:r>
      <w:r w:rsidR="00B9182A">
        <w:rPr>
          <w:noProof/>
        </w:rPr>
        <w:t xml:space="preserve">proposed funding changes. </w:t>
      </w:r>
      <w:r w:rsidR="005C0B2E" w:rsidRPr="00F856A2">
        <w:t xml:space="preserve"> </w:t>
      </w:r>
    </w:p>
    <w:p w14:paraId="0DE932AB" w14:textId="005BA47E" w:rsidR="005C0B2E" w:rsidRPr="00F856A2" w:rsidRDefault="00B9182A" w:rsidP="00B9182A">
      <w:pPr>
        <w:pStyle w:val="NoSpacing"/>
        <w:numPr>
          <w:ilvl w:val="0"/>
          <w:numId w:val="2"/>
        </w:numPr>
        <w:rPr>
          <w:noProof/>
        </w:rPr>
      </w:pPr>
      <w:r>
        <w:t>Include any backup material used in the analysis.</w:t>
      </w:r>
      <w:r w:rsidR="005C0B2E" w:rsidRPr="00F856A2">
        <w:t xml:space="preserve"> </w:t>
      </w:r>
      <w:r w:rsidR="00FA2C0B" w:rsidRPr="00F856A2">
        <w:t xml:space="preserve"> </w:t>
      </w:r>
    </w:p>
    <w:p w14:paraId="0BFF8CC9" w14:textId="34E8E794" w:rsidR="005C0B2E" w:rsidRDefault="005C0B2E" w:rsidP="00226312">
      <w:pPr>
        <w:pStyle w:val="NoSpacing"/>
      </w:pPr>
    </w:p>
    <w:p w14:paraId="60031ECF" w14:textId="348F9F27" w:rsidR="000C1130" w:rsidRPr="000C1130" w:rsidRDefault="000C1130" w:rsidP="000C1130">
      <w:pPr>
        <w:pStyle w:val="NoSpacing"/>
        <w:rPr>
          <w:b/>
        </w:rPr>
      </w:pPr>
      <w:r w:rsidRPr="000C1130">
        <w:rPr>
          <w:b/>
        </w:rPr>
        <w:t>Justification</w:t>
      </w:r>
    </w:p>
    <w:p w14:paraId="1C874C60" w14:textId="77777777" w:rsidR="00D46FDB" w:rsidRDefault="0056468F" w:rsidP="00B9182A">
      <w:pPr>
        <w:pStyle w:val="NoSpacing"/>
        <w:numPr>
          <w:ilvl w:val="0"/>
          <w:numId w:val="3"/>
        </w:numPr>
      </w:pPr>
      <w:r>
        <w:t xml:space="preserve">Given the context of the request and the analysis above, provide a brief justification for why this switch fund is needed. </w:t>
      </w:r>
    </w:p>
    <w:p w14:paraId="59D7F487" w14:textId="0D89C65C" w:rsidR="0056468F" w:rsidRDefault="0056468F" w:rsidP="00D46FDB">
      <w:pPr>
        <w:pStyle w:val="NoSpacing"/>
        <w:numPr>
          <w:ilvl w:val="1"/>
          <w:numId w:val="3"/>
        </w:numPr>
      </w:pPr>
      <w:r>
        <w:t>Include the duties and responsibilities the proposed position will fill.</w:t>
      </w:r>
    </w:p>
    <w:p w14:paraId="798B75D5" w14:textId="3EF6011E" w:rsidR="00D46FDB" w:rsidRDefault="00D46FDB" w:rsidP="00D46FDB">
      <w:pPr>
        <w:pStyle w:val="NoSpacing"/>
        <w:numPr>
          <w:ilvl w:val="1"/>
          <w:numId w:val="3"/>
        </w:numPr>
      </w:pPr>
      <w:r>
        <w:t xml:space="preserve">Detail how this change will assist in supporting </w:t>
      </w:r>
      <w:r w:rsidR="00111A58">
        <w:t xml:space="preserve">agency </w:t>
      </w:r>
      <w:bookmarkStart w:id="0" w:name="_GoBack"/>
      <w:bookmarkEnd w:id="0"/>
      <w:r>
        <w:t>mission and goals.</w:t>
      </w:r>
    </w:p>
    <w:p w14:paraId="7C878DCC" w14:textId="77777777" w:rsidR="0056468F" w:rsidRDefault="0056468F" w:rsidP="00B9182A">
      <w:pPr>
        <w:pStyle w:val="NoSpacing"/>
        <w:numPr>
          <w:ilvl w:val="0"/>
          <w:numId w:val="3"/>
        </w:numPr>
      </w:pPr>
      <w:r>
        <w:t>Include why the current position is no longer appropriately needed.</w:t>
      </w:r>
    </w:p>
    <w:p w14:paraId="6608F261" w14:textId="153FAFF2" w:rsidR="00D6148E" w:rsidRDefault="0056468F" w:rsidP="00D46FDB">
      <w:pPr>
        <w:pStyle w:val="NoSpacing"/>
        <w:numPr>
          <w:ilvl w:val="1"/>
          <w:numId w:val="3"/>
        </w:numPr>
      </w:pPr>
      <w:r>
        <w:t>Detail how the agency will continue to support current functions and meet existing goals</w:t>
      </w:r>
      <w:r w:rsidR="00111A58">
        <w:t xml:space="preserve"> given less resources</w:t>
      </w:r>
      <w:r>
        <w:t xml:space="preserve">. </w:t>
      </w:r>
    </w:p>
    <w:p w14:paraId="4BC939E7" w14:textId="77777777" w:rsidR="00D6148E" w:rsidRPr="00F856A2" w:rsidRDefault="00D6148E" w:rsidP="00226312">
      <w:pPr>
        <w:pStyle w:val="NoSpacing"/>
      </w:pPr>
    </w:p>
    <w:p w14:paraId="28093BEE" w14:textId="77777777" w:rsidR="00E217DA" w:rsidRPr="00F856A2" w:rsidRDefault="00E217DA" w:rsidP="00226312">
      <w:pPr>
        <w:pStyle w:val="NoSpacing"/>
      </w:pPr>
    </w:p>
    <w:sectPr w:rsidR="00E217DA" w:rsidRPr="00F856A2" w:rsidSect="001B14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DA3D3" w14:textId="77777777" w:rsidR="00226312" w:rsidRDefault="00226312" w:rsidP="00226312">
      <w:pPr>
        <w:spacing w:after="0" w:line="240" w:lineRule="auto"/>
      </w:pPr>
      <w:r>
        <w:separator/>
      </w:r>
    </w:p>
  </w:endnote>
  <w:endnote w:type="continuationSeparator" w:id="0">
    <w:p w14:paraId="1ACEF4DC" w14:textId="77777777" w:rsidR="00226312" w:rsidRDefault="00226312" w:rsidP="002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DF42C" w14:textId="77777777" w:rsidR="00226312" w:rsidRDefault="00226312" w:rsidP="00226312">
      <w:pPr>
        <w:spacing w:after="0" w:line="240" w:lineRule="auto"/>
      </w:pPr>
      <w:r>
        <w:separator/>
      </w:r>
    </w:p>
  </w:footnote>
  <w:footnote w:type="continuationSeparator" w:id="0">
    <w:p w14:paraId="7483F9C2" w14:textId="77777777" w:rsidR="00226312" w:rsidRDefault="00226312" w:rsidP="0022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69B4" w14:textId="209BD9FE" w:rsidR="00226312" w:rsidRPr="001B14B1" w:rsidRDefault="00226312" w:rsidP="00226312">
    <w:pPr>
      <w:jc w:val="center"/>
      <w:rPr>
        <w:rFonts w:ascii="Times New Roman" w:hAnsi="Times New Roman" w:cs="Times New Roman"/>
        <w:b/>
        <w:sz w:val="24"/>
        <w:szCs w:val="24"/>
      </w:rPr>
    </w:pPr>
    <w:r w:rsidRPr="001B14B1">
      <w:rPr>
        <w:rFonts w:ascii="Times New Roman" w:hAnsi="Times New Roman" w:cs="Times New Roman"/>
        <w:b/>
        <w:sz w:val="24"/>
        <w:szCs w:val="24"/>
      </w:rPr>
      <w:t>Clearinghouse Switch Fund: Position Change Overview</w:t>
    </w:r>
    <w:r w:rsidRPr="001B14B1">
      <w:rPr>
        <w:rFonts w:ascii="Times New Roman" w:hAnsi="Times New Roman" w:cs="Times New Roman"/>
        <w:b/>
        <w:sz w:val="24"/>
        <w:szCs w:val="24"/>
      </w:rPr>
      <w:t xml:space="preserve"> Memo</w:t>
    </w:r>
  </w:p>
  <w:p w14:paraId="525F78AA" w14:textId="77777777" w:rsidR="00226312" w:rsidRDefault="00226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637"/>
    <w:multiLevelType w:val="hybridMultilevel"/>
    <w:tmpl w:val="02B6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646"/>
    <w:multiLevelType w:val="hybridMultilevel"/>
    <w:tmpl w:val="6C22C2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E719F9"/>
    <w:multiLevelType w:val="hybridMultilevel"/>
    <w:tmpl w:val="548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2E"/>
    <w:rsid w:val="00084CCC"/>
    <w:rsid w:val="000C1130"/>
    <w:rsid w:val="0010378B"/>
    <w:rsid w:val="00111A58"/>
    <w:rsid w:val="00117DA0"/>
    <w:rsid w:val="001718E4"/>
    <w:rsid w:val="001B14B1"/>
    <w:rsid w:val="001D321B"/>
    <w:rsid w:val="00226312"/>
    <w:rsid w:val="004319AD"/>
    <w:rsid w:val="004D7981"/>
    <w:rsid w:val="004F03A9"/>
    <w:rsid w:val="0056468F"/>
    <w:rsid w:val="005C0B2E"/>
    <w:rsid w:val="006B155F"/>
    <w:rsid w:val="006C5128"/>
    <w:rsid w:val="00771EA1"/>
    <w:rsid w:val="0085038C"/>
    <w:rsid w:val="008761FF"/>
    <w:rsid w:val="008B6572"/>
    <w:rsid w:val="009742A6"/>
    <w:rsid w:val="009B45B2"/>
    <w:rsid w:val="009D4916"/>
    <w:rsid w:val="00A00265"/>
    <w:rsid w:val="00B15B95"/>
    <w:rsid w:val="00B9182A"/>
    <w:rsid w:val="00CA543C"/>
    <w:rsid w:val="00D46FDB"/>
    <w:rsid w:val="00D6148E"/>
    <w:rsid w:val="00DA14D7"/>
    <w:rsid w:val="00DB1AC3"/>
    <w:rsid w:val="00E217DA"/>
    <w:rsid w:val="00E3548D"/>
    <w:rsid w:val="00E41279"/>
    <w:rsid w:val="00E720EA"/>
    <w:rsid w:val="00E735E8"/>
    <w:rsid w:val="00F25230"/>
    <w:rsid w:val="00F856A2"/>
    <w:rsid w:val="00F86FC8"/>
    <w:rsid w:val="00FA2C0B"/>
    <w:rsid w:val="00F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580E"/>
  <w15:chartTrackingRefBased/>
  <w15:docId w15:val="{1F69D58C-82F0-4645-98CE-92F1B8A4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2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C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2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DA0"/>
    <w:pPr>
      <w:ind w:left="720"/>
      <w:contextualSpacing/>
    </w:pPr>
  </w:style>
  <w:style w:type="table" w:styleId="TableGrid">
    <w:name w:val="Table Grid"/>
    <w:basedOn w:val="TableNormal"/>
    <w:uiPriority w:val="39"/>
    <w:rsid w:val="00E2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B65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12"/>
  </w:style>
  <w:style w:type="paragraph" w:styleId="Footer">
    <w:name w:val="footer"/>
    <w:basedOn w:val="Normal"/>
    <w:link w:val="FooterChar"/>
    <w:uiPriority w:val="99"/>
    <w:unhideWhenUsed/>
    <w:rsid w:val="0022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12"/>
  </w:style>
  <w:style w:type="paragraph" w:styleId="NoSpacing">
    <w:name w:val="No Spacing"/>
    <w:uiPriority w:val="1"/>
    <w:qFormat/>
    <w:rsid w:val="0022631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Sloan.Stant</dc:creator>
  <cp:keywords/>
  <dc:description/>
  <cp:lastModifiedBy>Roby, Nathan (OMB)</cp:lastModifiedBy>
  <cp:revision>15</cp:revision>
  <dcterms:created xsi:type="dcterms:W3CDTF">2019-03-26T14:21:00Z</dcterms:created>
  <dcterms:modified xsi:type="dcterms:W3CDTF">2019-03-26T15:08:00Z</dcterms:modified>
</cp:coreProperties>
</file>